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C493C" w:rsidR="00993595" w:rsidP="00F663E3" w:rsidRDefault="00D56644" w14:paraId="52EB4B93" w14:textId="769DA469">
      <w:pPr>
        <w:pStyle w:val="THATitle"/>
      </w:pPr>
      <w:r w:rsidRPr="005C493C">
        <w:rPr>
          <w:noProof/>
        </w:rPr>
        <w:drawing>
          <wp:anchor distT="0" distB="0" distL="114300" distR="114300" simplePos="0" relativeHeight="251658241" behindDoc="0" locked="0" layoutInCell="1" allowOverlap="1" wp14:anchorId="609179D1" wp14:editId="10FFF2F2">
            <wp:simplePos x="0" y="0"/>
            <wp:positionH relativeFrom="column">
              <wp:posOffset>-510540</wp:posOffset>
            </wp:positionH>
            <wp:positionV relativeFrom="page">
              <wp:posOffset>426085</wp:posOffset>
            </wp:positionV>
            <wp:extent cx="2243455" cy="1457325"/>
            <wp:effectExtent l="0" t="0" r="444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7382" r="11698" b="9799"/>
                    <a:stretch/>
                  </pic:blipFill>
                  <pic:spPr bwMode="auto">
                    <a:xfrm>
                      <a:off x="0" y="0"/>
                      <a:ext cx="224345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93C">
        <w:rPr>
          <w:noProof/>
        </w:rPr>
        <w:drawing>
          <wp:inline distT="0" distB="0" distL="0" distR="0" wp14:anchorId="4B4FD3FC" wp14:editId="4B1691A9">
            <wp:extent cx="2769922" cy="42073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62" cy="4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93C" w:rsidR="00FD7A83">
        <w:rPr>
          <w:noProof/>
        </w:rPr>
        <w:drawing>
          <wp:anchor distT="0" distB="0" distL="114300" distR="114300" simplePos="0" relativeHeight="251658240" behindDoc="0" locked="0" layoutInCell="1" allowOverlap="1" wp14:anchorId="6B49C641" wp14:editId="4774E1D5">
            <wp:simplePos x="0" y="0"/>
            <wp:positionH relativeFrom="column">
              <wp:posOffset>-742950</wp:posOffset>
            </wp:positionH>
            <wp:positionV relativeFrom="page">
              <wp:posOffset>418465</wp:posOffset>
            </wp:positionV>
            <wp:extent cx="2066925" cy="117538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5" t="7382" r="11698" b="9799"/>
                    <a:stretch/>
                  </pic:blipFill>
                  <pic:spPr bwMode="auto">
                    <a:xfrm>
                      <a:off x="0" y="0"/>
                      <a:ext cx="20669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C493C" w:rsidR="00FD7A83" w:rsidP="00F663E3" w:rsidRDefault="00FD7A83" w14:paraId="28E8FC9B" w14:textId="0D2F9357">
      <w:pPr>
        <w:pStyle w:val="THATitle"/>
      </w:pPr>
    </w:p>
    <w:p w:rsidRPr="005C493C" w:rsidR="00D56644" w:rsidP="00F663E3" w:rsidRDefault="00D56644" w14:paraId="1677AD16" w14:textId="77777777">
      <w:pPr>
        <w:pStyle w:val="THATitle"/>
      </w:pPr>
    </w:p>
    <w:p w:rsidRPr="005C493C" w:rsidR="00FD7A83" w:rsidP="00F663E3" w:rsidRDefault="00FD7A83" w14:paraId="6AC69D67" w14:textId="0DFADC98">
      <w:pPr>
        <w:pStyle w:val="THATitle"/>
      </w:pPr>
      <w:r w:rsidRPr="005C493C">
        <w:t>Ecclesiastical</w:t>
      </w:r>
      <w:r w:rsidR="005E03C0">
        <w:t>’s</w:t>
      </w:r>
      <w:r w:rsidRPr="005C493C">
        <w:t xml:space="preserve"> Heritage Heroes Awards – Application 202</w:t>
      </w:r>
      <w:r w:rsidRPr="005C493C" w:rsidR="00D56644">
        <w:t>2</w:t>
      </w:r>
    </w:p>
    <w:p w:rsidR="001A57AE" w:rsidP="00F663E3" w:rsidRDefault="001A57AE" w14:paraId="2E688B0B" w14:textId="5FEF4E0A">
      <w:pPr>
        <w:pStyle w:val="THAHeading1"/>
      </w:pPr>
    </w:p>
    <w:p w:rsidRPr="005C493C" w:rsidR="00FD7A83" w:rsidP="00F663E3" w:rsidRDefault="00FD7A83" w14:paraId="7CCA1461" w14:textId="733AD7C2">
      <w:pPr>
        <w:pStyle w:val="THAHeading1"/>
      </w:pPr>
      <w:r w:rsidRPr="005C493C">
        <w:t>The Awards</w:t>
      </w:r>
    </w:p>
    <w:p w:rsidRPr="005C493C" w:rsidR="00FD7A83" w:rsidP="00F663E3" w:rsidRDefault="0089140F" w14:paraId="08E91BE5" w14:textId="641534C8">
      <w:pPr>
        <w:pStyle w:val="THAHeading2"/>
      </w:pPr>
      <w:r w:rsidRPr="005C493C">
        <w:t>Ecclesiastical</w:t>
      </w:r>
      <w:r w:rsidR="005E03C0">
        <w:t>’s</w:t>
      </w:r>
      <w:r w:rsidRPr="005C493C">
        <w:t xml:space="preserve"> </w:t>
      </w:r>
      <w:r w:rsidRPr="005C493C" w:rsidR="00FD7A83">
        <w:t>Heritage Hero</w:t>
      </w:r>
      <w:r w:rsidRPr="005C493C" w:rsidR="00E027E5">
        <w:t xml:space="preserve"> </w:t>
      </w:r>
      <w:r w:rsidRPr="005C493C">
        <w:t xml:space="preserve">2022 </w:t>
      </w:r>
      <w:r w:rsidRPr="005C493C" w:rsidR="00E027E5">
        <w:t>Award</w:t>
      </w:r>
    </w:p>
    <w:p w:rsidRPr="005C493C" w:rsidR="00FD7A83" w:rsidP="00FD7A83" w:rsidRDefault="00FD7A83" w14:paraId="79124987" w14:textId="5F4D69CE">
      <w:pPr>
        <w:rPr>
          <w:rFonts w:cstheme="minorHAnsi"/>
          <w:b/>
          <w:bCs/>
          <w:color w:val="767171" w:themeColor="background2" w:themeShade="80"/>
        </w:rPr>
      </w:pPr>
      <w:r w:rsidRPr="005C493C">
        <w:rPr>
          <w:rFonts w:cstheme="minorHAnsi"/>
          <w:b/>
          <w:bCs/>
          <w:color w:val="767171" w:themeColor="background2" w:themeShade="80"/>
          <w:sz w:val="24"/>
          <w:szCs w:val="24"/>
        </w:rPr>
        <w:t>Criteria</w:t>
      </w:r>
      <w:r w:rsidRPr="005C493C">
        <w:rPr>
          <w:rFonts w:cstheme="minorHAnsi"/>
          <w:b/>
          <w:bCs/>
          <w:color w:val="767171" w:themeColor="background2" w:themeShade="80"/>
        </w:rPr>
        <w:t xml:space="preserve">: </w:t>
      </w:r>
    </w:p>
    <w:p w:rsidRPr="005C493C" w:rsidR="0036629D" w:rsidP="0036629D" w:rsidRDefault="0036629D" w14:paraId="0A6DBF47" w14:textId="12661052">
      <w:pPr>
        <w:pStyle w:val="ListParagraph"/>
        <w:numPr>
          <w:ilvl w:val="0"/>
          <w:numId w:val="1"/>
        </w:numPr>
        <w:rPr>
          <w:rFonts w:cstheme="minorHAnsi"/>
        </w:rPr>
      </w:pPr>
      <w:r w:rsidRPr="005C493C">
        <w:rPr>
          <w:rFonts w:cstheme="minorHAnsi"/>
        </w:rPr>
        <w:t xml:space="preserve">Nomination must be made by a member of the Heritage Alliance (Core Member, Affiliate Member or Individual Supporter) or any member of a Heritage Alliance </w:t>
      </w:r>
      <w:proofErr w:type="gramStart"/>
      <w:r w:rsidRPr="005C493C">
        <w:rPr>
          <w:rFonts w:cstheme="minorHAnsi"/>
        </w:rPr>
        <w:t>Member;</w:t>
      </w:r>
      <w:proofErr w:type="gramEnd"/>
    </w:p>
    <w:p w:rsidRPr="005C493C" w:rsidR="00CF1F55" w:rsidP="628C6623" w:rsidRDefault="00952F68" w14:paraId="223AB2CD" w14:textId="5EC56D64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628C6623" w:rsidR="00952F68">
        <w:rPr>
          <w:rFonts w:cs="Calibri" w:cstheme="minorAscii"/>
        </w:rPr>
        <w:t xml:space="preserve">Nominee must be a </w:t>
      </w:r>
      <w:r w:rsidRPr="628C6623" w:rsidR="00952F68">
        <w:rPr>
          <w:rFonts w:cs="Calibri" w:cstheme="minorAscii"/>
          <w:u w:val="single"/>
        </w:rPr>
        <w:t>volunteer or group of volunteers</w:t>
      </w:r>
      <w:r w:rsidRPr="628C6623" w:rsidR="00952F68">
        <w:rPr>
          <w:rFonts w:cs="Calibri" w:cstheme="minorAscii"/>
        </w:rPr>
        <w:t xml:space="preserve"> supporting </w:t>
      </w:r>
      <w:r w:rsidRPr="628C6623" w:rsidR="7056BE98">
        <w:rPr>
          <w:rFonts w:cs="Calibri" w:cstheme="minorAscii"/>
        </w:rPr>
        <w:t>any</w:t>
      </w:r>
      <w:r w:rsidRPr="628C6623" w:rsidR="00952F68">
        <w:rPr>
          <w:rFonts w:cs="Calibri" w:cstheme="minorAscii"/>
        </w:rPr>
        <w:t xml:space="preserve"> heritage organisation/project </w:t>
      </w:r>
      <w:r w:rsidRPr="628C6623" w:rsidR="0089140F">
        <w:rPr>
          <w:rFonts w:cs="Calibri" w:cstheme="minorAscii"/>
        </w:rPr>
        <w:t>in 2022</w:t>
      </w:r>
      <w:r w:rsidRPr="628C6623" w:rsidR="00952F68">
        <w:rPr>
          <w:rFonts w:cs="Calibri" w:cstheme="minorAscii"/>
        </w:rPr>
        <w:t>.</w:t>
      </w:r>
    </w:p>
    <w:p w:rsidRPr="005C493C" w:rsidR="00952F68" w:rsidP="00F663E3" w:rsidRDefault="009A168D" w14:paraId="475C68C0" w14:textId="766E3315">
      <w:pPr>
        <w:pStyle w:val="THAHeading2"/>
      </w:pPr>
      <w:r>
        <w:t>Ecclesiastical</w:t>
      </w:r>
      <w:r w:rsidR="005E03C0">
        <w:t>’s</w:t>
      </w:r>
      <w:r>
        <w:t xml:space="preserve"> Heritage </w:t>
      </w:r>
      <w:r w:rsidRPr="005C493C" w:rsidR="0033479A">
        <w:t>Storytell</w:t>
      </w:r>
      <w:r>
        <w:t>er</w:t>
      </w:r>
      <w:r w:rsidRPr="005C493C" w:rsidR="0033479A">
        <w:t xml:space="preserve"> Award</w:t>
      </w:r>
    </w:p>
    <w:p w:rsidRPr="005C493C" w:rsidR="00CF1F55" w:rsidP="00CF1F55" w:rsidRDefault="00CF1F55" w14:paraId="72B3DFD3" w14:textId="77777777">
      <w:pPr>
        <w:rPr>
          <w:rFonts w:cstheme="minorHAnsi"/>
          <w:b/>
          <w:bCs/>
          <w:color w:val="767171" w:themeColor="background2" w:themeShade="80"/>
        </w:rPr>
      </w:pPr>
      <w:r w:rsidRPr="005C493C">
        <w:rPr>
          <w:rFonts w:cstheme="minorHAnsi"/>
          <w:b/>
          <w:bCs/>
          <w:color w:val="767171" w:themeColor="background2" w:themeShade="80"/>
          <w:sz w:val="24"/>
          <w:szCs w:val="24"/>
        </w:rPr>
        <w:t>Criteria</w:t>
      </w:r>
      <w:r w:rsidRPr="005C493C">
        <w:rPr>
          <w:rFonts w:cstheme="minorHAnsi"/>
          <w:b/>
          <w:bCs/>
          <w:color w:val="767171" w:themeColor="background2" w:themeShade="80"/>
        </w:rPr>
        <w:t xml:space="preserve">: </w:t>
      </w:r>
    </w:p>
    <w:p w:rsidRPr="005C493C" w:rsidR="00CF1F55" w:rsidP="628C6623" w:rsidRDefault="00CF1F55" w14:paraId="799E962A" w14:textId="48C69109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628C6623" w:rsidR="00CF1F55">
        <w:rPr>
          <w:rFonts w:cs="Calibri" w:cstheme="minorAscii"/>
        </w:rPr>
        <w:t>Nomination can be made by any</w:t>
      </w:r>
      <w:r w:rsidRPr="628C6623" w:rsidR="000D63BD">
        <w:rPr>
          <w:rFonts w:cs="Calibri" w:cstheme="minorAscii"/>
        </w:rPr>
        <w:t>one from a</w:t>
      </w:r>
      <w:r w:rsidRPr="628C6623" w:rsidR="00CF1F55">
        <w:rPr>
          <w:rFonts w:cs="Calibri" w:cstheme="minorAscii"/>
        </w:rPr>
        <w:t xml:space="preserve"> </w:t>
      </w:r>
      <w:r w:rsidRPr="628C6623" w:rsidR="009F63BD">
        <w:rPr>
          <w:rFonts w:cs="Calibri" w:cstheme="minorAscii"/>
        </w:rPr>
        <w:t xml:space="preserve">UK </w:t>
      </w:r>
      <w:r w:rsidRPr="628C6623" w:rsidR="00CF1F55">
        <w:rPr>
          <w:rFonts w:cs="Calibri" w:cstheme="minorAscii"/>
        </w:rPr>
        <w:t xml:space="preserve">heritage </w:t>
      </w:r>
      <w:r w:rsidRPr="628C6623" w:rsidR="00CF1F55">
        <w:rPr>
          <w:rFonts w:cs="Calibri" w:cstheme="minorAscii"/>
        </w:rPr>
        <w:t>organisation</w:t>
      </w:r>
      <w:r w:rsidRPr="628C6623" w:rsidR="03A563D3">
        <w:rPr>
          <w:rFonts w:cs="Calibri" w:cstheme="minorAscii"/>
        </w:rPr>
        <w:t xml:space="preserve"> or the supporter/friend of a UK heritage organisation.</w:t>
      </w:r>
    </w:p>
    <w:p w:rsidRPr="005C493C" w:rsidR="00CF1F55" w:rsidP="628C6623" w:rsidRDefault="00CF1F55" w14:paraId="53F3B47B" w14:textId="5A5711B4">
      <w:pPr>
        <w:pStyle w:val="ListParagraph"/>
        <w:numPr>
          <w:ilvl w:val="0"/>
          <w:numId w:val="1"/>
        </w:numPr>
        <w:rPr>
          <w:rFonts w:cs="Calibri" w:cstheme="minorAscii"/>
        </w:rPr>
      </w:pPr>
      <w:r w:rsidRPr="628C6623" w:rsidR="00CF1F55">
        <w:rPr>
          <w:rFonts w:cs="Calibri" w:cstheme="minorAscii"/>
        </w:rPr>
        <w:t xml:space="preserve">Nominee must be a </w:t>
      </w:r>
      <w:r w:rsidRPr="628C6623" w:rsidR="00CF1F55">
        <w:rPr>
          <w:rFonts w:cs="Calibri" w:cstheme="minorAscii"/>
          <w:u w:val="single"/>
        </w:rPr>
        <w:t>volunteer or group of volunteers</w:t>
      </w:r>
      <w:r w:rsidRPr="628C6623" w:rsidR="00CF1F55">
        <w:rPr>
          <w:rFonts w:cs="Calibri" w:cstheme="minorAscii"/>
        </w:rPr>
        <w:t xml:space="preserve"> </w:t>
      </w:r>
      <w:r w:rsidRPr="628C6623" w:rsidR="7D3ECD6E">
        <w:rPr>
          <w:rFonts w:cs="Calibri" w:cstheme="minorAscii"/>
        </w:rPr>
        <w:t xml:space="preserve">involved with any UK heritage organisation </w:t>
      </w:r>
      <w:r w:rsidRPr="628C6623" w:rsidR="00D033EF">
        <w:rPr>
          <w:rFonts w:cs="Calibri" w:cstheme="minorAscii"/>
        </w:rPr>
        <w:t>who helped bring untold stories to light on</w:t>
      </w:r>
      <w:r w:rsidRPr="628C6623" w:rsidR="00246A39">
        <w:rPr>
          <w:rFonts w:cs="Calibri" w:cstheme="minorAscii"/>
        </w:rPr>
        <w:t xml:space="preserve"> the heritage project/site they support</w:t>
      </w:r>
      <w:r w:rsidRPr="628C6623" w:rsidR="00440F36">
        <w:rPr>
          <w:rFonts w:cs="Calibri" w:cstheme="minorAscii"/>
        </w:rPr>
        <w:t>ed</w:t>
      </w:r>
      <w:r w:rsidRPr="628C6623" w:rsidR="00CF1F55">
        <w:rPr>
          <w:rFonts w:cs="Calibri" w:cstheme="minorAscii"/>
        </w:rPr>
        <w:t xml:space="preserve"> in </w:t>
      </w:r>
      <w:r w:rsidRPr="628C6623" w:rsidR="00D9649F">
        <w:rPr>
          <w:rFonts w:cs="Calibri" w:cstheme="minorAscii"/>
        </w:rPr>
        <w:t>2022</w:t>
      </w:r>
      <w:r w:rsidRPr="628C6623" w:rsidR="00CF1F55">
        <w:rPr>
          <w:rFonts w:cs="Calibri" w:cstheme="minorAscii"/>
        </w:rPr>
        <w:t>.</w:t>
      </w:r>
    </w:p>
    <w:p w:rsidRPr="005C493C" w:rsidR="00182D65" w:rsidP="0036629D" w:rsidRDefault="00182D65" w14:paraId="56F2BD48" w14:textId="77777777">
      <w:pPr>
        <w:spacing w:after="0"/>
        <w:rPr>
          <w:rFonts w:cstheme="minorHAnsi"/>
        </w:rPr>
      </w:pPr>
    </w:p>
    <w:p w:rsidRPr="005C493C" w:rsidR="00CF1F55" w:rsidP="00F663E3" w:rsidRDefault="00CF1F55" w14:paraId="79D885C2" w14:textId="7004C51F">
      <w:pPr>
        <w:pStyle w:val="THAHeading1"/>
      </w:pPr>
      <w:r w:rsidRPr="005C493C">
        <w:t>To Apply</w:t>
      </w:r>
    </w:p>
    <w:p w:rsidRPr="005C493C" w:rsidR="00B5632D" w:rsidP="00B5632D" w:rsidRDefault="00B5632D" w14:paraId="3C808929" w14:textId="33E9556B">
      <w:pPr>
        <w:rPr>
          <w:rFonts w:cstheme="minorHAnsi"/>
        </w:rPr>
      </w:pPr>
      <w:r w:rsidRPr="005C493C">
        <w:rPr>
          <w:rFonts w:cstheme="minorHAnsi"/>
        </w:rPr>
        <w:t xml:space="preserve">Please </w:t>
      </w:r>
      <w:r w:rsidR="00E04978">
        <w:rPr>
          <w:rFonts w:cstheme="minorHAnsi"/>
        </w:rPr>
        <w:t>complete the nomination</w:t>
      </w:r>
      <w:r w:rsidRPr="005C493C">
        <w:rPr>
          <w:rFonts w:cstheme="minorHAnsi"/>
        </w:rPr>
        <w:t xml:space="preserve"> form below and submit a 300 words nomination with 3 photos.</w:t>
      </w:r>
    </w:p>
    <w:p w:rsidR="00952F68" w:rsidP="0036629D" w:rsidRDefault="00B5632D" w14:paraId="52AA7A58" w14:textId="18E05EE6">
      <w:pPr>
        <w:spacing w:after="0"/>
        <w:rPr>
          <w:rFonts w:cstheme="minorHAnsi"/>
        </w:rPr>
      </w:pPr>
      <w:r w:rsidRPr="628C6623" w:rsidR="00B5632D">
        <w:rPr>
          <w:rFonts w:cs="Calibri" w:cstheme="minorAscii"/>
        </w:rPr>
        <w:t xml:space="preserve">Please submit your application to HeritageHeroes@theheritagealliance.org.uk by </w:t>
      </w:r>
      <w:r w:rsidRPr="628C6623" w:rsidR="00E824A1">
        <w:rPr>
          <w:rFonts w:cs="Calibri" w:cstheme="minorAscii"/>
          <w:b w:val="1"/>
          <w:bCs w:val="1"/>
        </w:rPr>
        <w:t>15 January</w:t>
      </w:r>
      <w:r w:rsidRPr="628C6623" w:rsidR="00E824A1">
        <w:rPr>
          <w:rFonts w:cs="Calibri" w:cstheme="minorAscii"/>
        </w:rPr>
        <w:t>.</w:t>
      </w:r>
      <w:r w:rsidRPr="628C6623" w:rsidR="00B5632D">
        <w:rPr>
          <w:rFonts w:cs="Calibri" w:cstheme="minorAscii"/>
        </w:rPr>
        <w:t xml:space="preserve"> </w:t>
      </w:r>
    </w:p>
    <w:p w:rsidR="628C6623" w:rsidP="628C6623" w:rsidRDefault="628C6623" w14:paraId="067F5B68" w14:textId="2CA308CB">
      <w:pPr>
        <w:pStyle w:val="Normal"/>
        <w:spacing w:after="0"/>
        <w:rPr>
          <w:rFonts w:cs="Calibri" w:cstheme="minorAscii"/>
        </w:rPr>
      </w:pPr>
    </w:p>
    <w:p w:rsidR="06DFCB92" w:rsidP="628C6623" w:rsidRDefault="06DFCB92" w14:paraId="659CC777" w14:textId="648C3C46">
      <w:pPr>
        <w:pStyle w:val="Normal"/>
        <w:spacing w:after="0"/>
        <w:rPr>
          <w:rFonts w:cs="Calibri" w:cstheme="minorAscii"/>
        </w:rPr>
      </w:pPr>
      <w:r w:rsidRPr="628C6623" w:rsidR="06DFCB92">
        <w:rPr>
          <w:rFonts w:cs="Calibri" w:cstheme="minorAscii"/>
        </w:rPr>
        <w:t>Contact Claire for administrative matters at HeritageHeroes@theheritagealliance.org.uk</w:t>
      </w:r>
    </w:p>
    <w:p w:rsidRPr="005C493C" w:rsidR="009C3CFB" w:rsidP="0036629D" w:rsidRDefault="009C3CFB" w14:paraId="4E588C97" w14:textId="77777777">
      <w:pPr>
        <w:spacing w:after="0"/>
        <w:rPr>
          <w:rFonts w:cstheme="minorHAnsi"/>
        </w:rPr>
      </w:pPr>
    </w:p>
    <w:p w:rsidRPr="005C493C" w:rsidR="00952F68" w:rsidP="00F663E3" w:rsidRDefault="00952F68" w14:paraId="606B4AF4" w14:textId="6D719FDE">
      <w:pPr>
        <w:pStyle w:val="THAHeading1"/>
      </w:pPr>
      <w:r w:rsidRPr="005C493C">
        <w:t>Winners</w:t>
      </w:r>
    </w:p>
    <w:p w:rsidRPr="005C493C" w:rsidR="00182D65" w:rsidP="628C6623" w:rsidRDefault="00952F68" w14:paraId="192C10FF" w14:textId="58698FB8">
      <w:pPr>
        <w:rPr>
          <w:rFonts w:cs="Calibri" w:cstheme="minorAscii"/>
        </w:rPr>
      </w:pPr>
      <w:r w:rsidRPr="628C6623" w:rsidR="00952F68">
        <w:rPr>
          <w:rFonts w:cs="Calibri" w:cstheme="minorAscii"/>
        </w:rPr>
        <w:t>The winner will be notified (through the nominator) by</w:t>
      </w:r>
      <w:r w:rsidRPr="628C6623" w:rsidR="0047173B">
        <w:rPr>
          <w:rFonts w:cs="Calibri" w:cstheme="minorAscii"/>
        </w:rPr>
        <w:t xml:space="preserve"> 27</w:t>
      </w:r>
      <w:r w:rsidRPr="628C6623" w:rsidR="009C3CFB">
        <w:rPr>
          <w:rFonts w:cs="Calibri" w:cstheme="minorAscii"/>
        </w:rPr>
        <w:t xml:space="preserve"> </w:t>
      </w:r>
      <w:r w:rsidRPr="628C6623" w:rsidR="00952F68">
        <w:rPr>
          <w:rFonts w:cs="Calibri" w:cstheme="minorAscii"/>
        </w:rPr>
        <w:t xml:space="preserve">January </w:t>
      </w:r>
      <w:r w:rsidRPr="628C6623" w:rsidR="0047173B">
        <w:rPr>
          <w:rFonts w:cs="Calibri" w:cstheme="minorAscii"/>
        </w:rPr>
        <w:t>202</w:t>
      </w:r>
      <w:r w:rsidRPr="628C6623" w:rsidR="009C3CFB">
        <w:rPr>
          <w:rFonts w:cs="Calibri" w:cstheme="minorAscii"/>
        </w:rPr>
        <w:t>3</w:t>
      </w:r>
      <w:r w:rsidRPr="628C6623" w:rsidR="0047173B">
        <w:rPr>
          <w:rFonts w:cs="Calibri" w:cstheme="minorAscii"/>
        </w:rPr>
        <w:t xml:space="preserve"> </w:t>
      </w:r>
      <w:r w:rsidRPr="628C6623" w:rsidR="00952F68">
        <w:rPr>
          <w:rFonts w:cs="Calibri" w:cstheme="minorAscii"/>
        </w:rPr>
        <w:t xml:space="preserve">and will be asked to produce a video talking about their achievement (maximum </w:t>
      </w:r>
      <w:r w:rsidRPr="628C6623" w:rsidR="00732EF8">
        <w:rPr>
          <w:rFonts w:cs="Calibri" w:cstheme="minorAscii"/>
        </w:rPr>
        <w:t>3</w:t>
      </w:r>
      <w:r w:rsidRPr="628C6623" w:rsidR="00952F68">
        <w:rPr>
          <w:rFonts w:cs="Calibri" w:cstheme="minorAscii"/>
        </w:rPr>
        <w:t xml:space="preserve"> minutes) that will be presented at The Heritage Alliance’s </w:t>
      </w:r>
      <w:r w:rsidRPr="628C6623" w:rsidR="3017B9BE">
        <w:rPr>
          <w:rFonts w:cs="Calibri" w:cstheme="minorAscii"/>
        </w:rPr>
        <w:t>Virtual Conference at</w:t>
      </w:r>
      <w:r w:rsidRPr="628C6623" w:rsidR="00952F68">
        <w:rPr>
          <w:rFonts w:cs="Calibri" w:cstheme="minorAscii"/>
        </w:rPr>
        <w:t xml:space="preserve"> </w:t>
      </w:r>
      <w:r w:rsidRPr="628C6623" w:rsidR="00952F68">
        <w:rPr>
          <w:rFonts w:cs="Calibri" w:cstheme="minorAscii"/>
          <w:b w:val="1"/>
          <w:bCs w:val="1"/>
        </w:rPr>
        <w:t>Heritage Day</w:t>
      </w:r>
      <w:r w:rsidRPr="628C6623" w:rsidR="00952F68">
        <w:rPr>
          <w:rFonts w:cs="Calibri" w:cstheme="minorAscii"/>
        </w:rPr>
        <w:t xml:space="preserve"> on </w:t>
      </w:r>
      <w:r w:rsidRPr="628C6623" w:rsidR="009058A5">
        <w:rPr>
          <w:rFonts w:cs="Calibri" w:cstheme="minorAscii"/>
        </w:rPr>
        <w:t>1 and 2</w:t>
      </w:r>
      <w:r w:rsidRPr="628C6623" w:rsidR="009058A5">
        <w:rPr>
          <w:rFonts w:cs="Calibri" w:cstheme="minorAscii"/>
          <w:vertAlign w:val="superscript"/>
        </w:rPr>
        <w:t xml:space="preserve"> </w:t>
      </w:r>
      <w:r w:rsidRPr="628C6623" w:rsidR="009058A5">
        <w:rPr>
          <w:rFonts w:cs="Calibri" w:cstheme="minorAscii"/>
        </w:rPr>
        <w:t>March 2023</w:t>
      </w:r>
      <w:r w:rsidRPr="628C6623" w:rsidR="00952F68">
        <w:rPr>
          <w:rFonts w:cs="Calibri" w:cstheme="minorAscii"/>
        </w:rPr>
        <w:t>.</w:t>
      </w:r>
      <w:r w:rsidRPr="628C6623" w:rsidR="00CF1F55">
        <w:rPr>
          <w:rFonts w:cs="Calibri" w:cstheme="minorAscii"/>
        </w:rPr>
        <w:t xml:space="preserve"> </w:t>
      </w:r>
    </w:p>
    <w:p w:rsidRPr="005C493C" w:rsidR="00182D65" w:rsidP="628C6623" w:rsidRDefault="00CF1F55" w14:paraId="46DF224D" w14:textId="208797C3">
      <w:pPr>
        <w:rPr>
          <w:rFonts w:cs="Calibri" w:cstheme="minorAscii"/>
        </w:rPr>
      </w:pPr>
      <w:r w:rsidRPr="628C6623" w:rsidR="00CF1F55">
        <w:rPr>
          <w:rFonts w:cs="Calibri" w:cstheme="minorAscii"/>
        </w:rPr>
        <w:t>The Heritage Alliance and Ecclesiastical will commit to promote the winning projects/heritage organisations on social media, with marketing support and will feature the winning entries on The Heritage Alliance Website.</w:t>
      </w:r>
      <w:r w:rsidRPr="628C6623" w:rsidR="00975177">
        <w:rPr>
          <w:rFonts w:cs="Calibri" w:cstheme="minorAscii"/>
        </w:rPr>
        <w:t xml:space="preserve"> The winner will receive assets to promote their award</w:t>
      </w:r>
      <w:r w:rsidRPr="628C6623" w:rsidR="00975177">
        <w:rPr>
          <w:rFonts w:cs="Calibri" w:cstheme="minorAscii"/>
        </w:rPr>
        <w:t>.</w:t>
      </w:r>
      <w:r w:rsidRPr="628C6623" w:rsidR="00CF1F55">
        <w:rPr>
          <w:rFonts w:cs="Calibri" w:cstheme="minorAscii"/>
        </w:rPr>
        <w:t xml:space="preserve"> </w:t>
      </w:r>
      <w:r w:rsidRPr="628C6623" w:rsidR="00182D65">
        <w:rPr>
          <w:rFonts w:cs="Calibri" w:cstheme="minorAscii"/>
        </w:rPr>
        <w:t>The winner will also receive a framed certificate confirm</w:t>
      </w:r>
      <w:r w:rsidRPr="628C6623" w:rsidR="009058A5">
        <w:rPr>
          <w:rFonts w:cs="Calibri" w:cstheme="minorAscii"/>
        </w:rPr>
        <w:t>ing</w:t>
      </w:r>
      <w:r w:rsidRPr="628C6623" w:rsidR="00182D65">
        <w:rPr>
          <w:rFonts w:cs="Calibri" w:cstheme="minorAscii"/>
        </w:rPr>
        <w:t xml:space="preserve"> the award, signed by the Chair of the Heritage Alliance.</w:t>
      </w:r>
    </w:p>
    <w:p w:rsidRPr="005C493C" w:rsidR="005C0616" w:rsidP="0036629D" w:rsidRDefault="005C0616" w14:paraId="34004C9A" w14:textId="0A87904F">
      <w:pPr>
        <w:spacing w:after="0"/>
        <w:rPr>
          <w:rFonts w:cstheme="minorHAnsi"/>
        </w:rPr>
      </w:pPr>
    </w:p>
    <w:p w:rsidRPr="005C493C" w:rsidR="005C0616" w:rsidP="00F663E3" w:rsidRDefault="005C0616" w14:paraId="0DB7CA72" w14:textId="37AB54FE">
      <w:pPr>
        <w:pStyle w:val="THATitle"/>
      </w:pPr>
      <w:r w:rsidRPr="005C493C">
        <w:lastRenderedPageBreak/>
        <w:t>Application Form</w:t>
      </w:r>
    </w:p>
    <w:tbl>
      <w:tblPr>
        <w:tblW w:w="91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2927"/>
        <w:gridCol w:w="1466"/>
        <w:gridCol w:w="6"/>
        <w:gridCol w:w="14"/>
      </w:tblGrid>
      <w:tr w:rsidRPr="00D862BA" w:rsidR="005C493C" w:rsidTr="628C6623" w14:paraId="5B0CAC74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27F1E82B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Nominating Organisation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0664909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0DA53404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040BAAE" w14:textId="5AFE1025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Nominator</w:t>
            </w:r>
            <w:r w:rsidRPr="005C493C">
              <w:rPr>
                <w:rFonts w:eastAsia="Times New Roman" w:cstheme="minorHAnsi"/>
                <w:color w:val="000000"/>
                <w:lang w:eastAsia="en-GB"/>
              </w:rPr>
              <w:t xml:space="preserve"> (First and Last Name)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E46653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665E0501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5C932CE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Nominator Email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62AEC8E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0A4D9201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3FF2F551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Nominator Phone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5C493C" w:rsidRDefault="00D862BA" w14:paraId="66BA0B3A" w14:textId="77777777">
            <w:pPr>
              <w:spacing w:after="0" w:line="240" w:lineRule="auto"/>
              <w:ind w:hanging="1814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38F9F8A3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C493C" w:rsidR="005C493C" w:rsidP="00D862BA" w:rsidRDefault="005C493C" w14:paraId="622B485E" w14:textId="3C1A27BD">
            <w:pPr>
              <w:spacing w:before="240"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C493C">
              <w:rPr>
                <w:rFonts w:eastAsia="Times New Roman" w:cstheme="minorHAnsi"/>
                <w:color w:val="000000"/>
                <w:lang w:eastAsia="en-GB"/>
              </w:rPr>
              <w:t>Date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62BA" w:rsidR="005C493C" w:rsidP="005C493C" w:rsidRDefault="005C493C" w14:paraId="31843BE1" w14:textId="77777777">
            <w:pPr>
              <w:spacing w:after="0" w:line="240" w:lineRule="auto"/>
              <w:ind w:hanging="1814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D862BA" w:rsidTr="628C6623" w14:paraId="23128602" w14:textId="77777777"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5CE6F359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en-GB"/>
              </w:rPr>
              <w:t>Nomination</w:t>
            </w:r>
          </w:p>
        </w:tc>
      </w:tr>
      <w:tr w:rsidRPr="00D862BA" w:rsidR="005C493C" w:rsidTr="628C6623" w14:paraId="48EDF79B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8ABCB0D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Name of volunteer/ group of volunteers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19980C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455D0A20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6C40E0AE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Name of Project/ Activity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0FF8583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5C493C" w:rsidTr="628C6623" w14:paraId="4CC8CB4A" w14:textId="77777777">
        <w:trPr>
          <w:gridAfter w:val="2"/>
          <w:wAfter w:w="20" w:type="dxa"/>
        </w:trPr>
        <w:tc>
          <w:tcPr>
            <w:tcW w:w="47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1D5A46CB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Location and Postcode (if appropriate)</w:t>
            </w:r>
          </w:p>
        </w:tc>
        <w:tc>
          <w:tcPr>
            <w:tcW w:w="439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2B5A931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D862BA" w:rsidR="00D862BA" w:rsidTr="628C6623" w14:paraId="0081F589" w14:textId="77777777"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D862BA" w:rsidP="00D862BA" w:rsidRDefault="00D862BA" w14:paraId="4E2BC719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Award Nominated (please tick)</w:t>
            </w:r>
          </w:p>
        </w:tc>
      </w:tr>
      <w:tr w:rsidRPr="005C493C" w:rsidR="00BF1308" w:rsidTr="628C6623" w14:paraId="0992B886" w14:textId="77777777">
        <w:trPr>
          <w:gridAfter w:val="2"/>
          <w:wAfter w:w="20" w:type="dxa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F1308" w:rsidP="00D12796" w:rsidRDefault="00BF1308" w14:paraId="6BEFBED0" w14:textId="26B7562C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C493C">
              <w:rPr>
                <w:rFonts w:eastAsia="Times New Roman" w:cstheme="minorHAnsi"/>
                <w:color w:val="000000"/>
                <w:lang w:eastAsia="en-GB"/>
              </w:rPr>
              <w:t>Ecclesiastical</w:t>
            </w:r>
            <w:r w:rsidR="00DB5DAE">
              <w:rPr>
                <w:rFonts w:eastAsia="Times New Roman" w:cstheme="minorHAnsi"/>
                <w:color w:val="000000"/>
                <w:lang w:eastAsia="en-GB"/>
              </w:rPr>
              <w:t>’s</w:t>
            </w:r>
            <w:r w:rsidR="00820B6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5C493C">
              <w:rPr>
                <w:rFonts w:eastAsia="Times New Roman" w:cstheme="minorHAnsi"/>
                <w:color w:val="000000"/>
                <w:lang w:eastAsia="en-GB"/>
              </w:rPr>
              <w:t>Heritage Hero 2022</w:t>
            </w:r>
          </w:p>
        </w:tc>
        <w:tc>
          <w:tcPr>
            <w:tcW w:w="14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F1308" w:rsidP="00D12796" w:rsidRDefault="00BF1308" w14:paraId="677834E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5C493C" w:rsidR="00BF1308" w:rsidTr="628C6623" w14:paraId="4F42A261" w14:textId="77777777">
        <w:trPr>
          <w:gridAfter w:val="2"/>
          <w:wAfter w:w="20" w:type="dxa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F1308" w:rsidP="00D12796" w:rsidRDefault="00820B62" w14:paraId="3C5731E6" w14:textId="685A24A3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Ecclesiastical</w:t>
            </w:r>
            <w:r w:rsidR="00DB5DAE">
              <w:rPr>
                <w:rFonts w:eastAsia="Times New Roman" w:cstheme="minorHAnsi"/>
                <w:color w:val="000000"/>
                <w:lang w:eastAsia="en-GB"/>
              </w:rPr>
              <w:t>’s</w:t>
            </w:r>
            <w:r w:rsidRPr="005C493C" w:rsidR="00BF1308">
              <w:rPr>
                <w:rFonts w:eastAsia="Times New Roman" w:cstheme="minorHAnsi"/>
                <w:color w:val="000000"/>
                <w:lang w:eastAsia="en-GB"/>
              </w:rPr>
              <w:t xml:space="preserve"> Heritage </w:t>
            </w:r>
            <w:r>
              <w:rPr>
                <w:rFonts w:eastAsia="Times New Roman" w:cstheme="minorHAnsi"/>
                <w:color w:val="000000"/>
                <w:lang w:eastAsia="en-GB"/>
              </w:rPr>
              <w:t>Storyteller</w:t>
            </w:r>
            <w:r w:rsidRPr="005C493C" w:rsidR="00BF1308">
              <w:rPr>
                <w:rFonts w:eastAsia="Times New Roman" w:cstheme="minorHAnsi"/>
                <w:color w:val="000000"/>
                <w:lang w:eastAsia="en-GB"/>
              </w:rPr>
              <w:t xml:space="preserve"> 2022</w:t>
            </w:r>
          </w:p>
        </w:tc>
        <w:tc>
          <w:tcPr>
            <w:tcW w:w="14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F1308" w:rsidP="00D12796" w:rsidRDefault="00BF1308" w14:paraId="782219B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5C493C" w:rsidR="00BD1A10" w:rsidTr="628C6623" w14:paraId="75EA41CA" w14:textId="77777777">
        <w:trPr>
          <w:trHeight w:val="506"/>
        </w:trPr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862BA" w:rsidR="00BD1A10" w:rsidP="00BD1A10" w:rsidRDefault="00BD1A10" w14:paraId="33CDB6CA" w14:textId="1431E4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 xml:space="preserve">Application </w:t>
            </w:r>
            <w:r w:rsidRPr="005C493C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>Details</w:t>
            </w:r>
            <w:r w:rsidRPr="00D862BA">
              <w:rPr>
                <w:rFonts w:eastAsia="Times New Roman" w:cstheme="minorHAnsi"/>
                <w:b/>
                <w:bCs/>
                <w:color w:val="FFFFFF"/>
                <w:lang w:eastAsia="en-GB"/>
              </w:rPr>
              <w:t xml:space="preserve"> (please tick)</w:t>
            </w:r>
          </w:p>
        </w:tc>
      </w:tr>
      <w:tr w:rsidRPr="005C493C" w:rsidR="00BD1A10" w:rsidTr="628C6623" w14:paraId="7A46FD3E" w14:textId="77777777">
        <w:trPr>
          <w:gridAfter w:val="1"/>
          <w:wAfter w:w="14" w:type="dxa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D1A10" w:rsidP="00BD1A10" w:rsidRDefault="00BD1A10" w14:paraId="3E46E1B4" w14:textId="237744AD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Tick to confirm you are including 3 photos with your application</w:t>
            </w:r>
          </w:p>
        </w:tc>
        <w:tc>
          <w:tcPr>
            <w:tcW w:w="14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D1A10" w:rsidP="00BD1A10" w:rsidRDefault="00BD1A10" w14:paraId="404D8DD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5C493C" w:rsidR="00BD1A10" w:rsidTr="628C6623" w14:paraId="110800C4" w14:textId="77777777">
        <w:trPr>
          <w:gridAfter w:val="2"/>
          <w:wAfter w:w="20" w:type="dxa"/>
        </w:trPr>
        <w:tc>
          <w:tcPr>
            <w:tcW w:w="76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D1A10" w:rsidP="00BD1A10" w:rsidRDefault="00BD1A10" w14:paraId="1C5A35FA" w14:textId="77777777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>I give permission for The Heritage Alliance</w:t>
            </w:r>
            <w:r w:rsidRPr="005C493C">
              <w:rPr>
                <w:rFonts w:eastAsia="Times New Roman" w:cstheme="minorHAnsi"/>
                <w:color w:val="000000"/>
                <w:lang w:eastAsia="en-GB"/>
              </w:rPr>
              <w:t xml:space="preserve"> and </w:t>
            </w:r>
            <w:r w:rsidRPr="00D862BA">
              <w:rPr>
                <w:rFonts w:eastAsia="Times New Roman" w:cstheme="minorHAnsi"/>
                <w:color w:val="000000"/>
                <w:lang w:eastAsia="en-GB"/>
              </w:rPr>
              <w:t>Ecclesiastical to use the application I am submitting for the purposes of use on, before or after Heritage Day including use on social media. </w:t>
            </w:r>
          </w:p>
          <w:p w:rsidRPr="00D862BA" w:rsidR="00BD1A10" w:rsidP="00BD1A10" w:rsidRDefault="00BD1A10" w14:paraId="56D0CAE8" w14:textId="4BD57556">
            <w:pPr>
              <w:spacing w:before="240"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I understand that the copyright of the works I submit remains my own, but that by submitting content to The </w:t>
            </w:r>
            <w:proofErr w:type="gramStart"/>
            <w:r w:rsidRPr="00D862BA">
              <w:rPr>
                <w:rFonts w:eastAsia="Times New Roman" w:cstheme="minorHAnsi"/>
                <w:color w:val="000000"/>
                <w:lang w:eastAsia="en-GB"/>
              </w:rPr>
              <w:t>Heritage Alliance</w:t>
            </w:r>
            <w:proofErr w:type="gramEnd"/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 I grant them a non-exclusive, royalty-free, irrevocable, perpetual, licence to exercise all rights under copyright law with respect to all and/or any part of such content, which The Heritage Alliance may use, copy, store or publish on their website and/or social media. (</w:t>
            </w:r>
            <w:proofErr w:type="gramStart"/>
            <w:r w:rsidRPr="00D862BA">
              <w:rPr>
                <w:rFonts w:eastAsia="Times New Roman" w:cstheme="minorHAnsi"/>
                <w:color w:val="000000"/>
                <w:lang w:eastAsia="en-GB"/>
              </w:rPr>
              <w:t>please</w:t>
            </w:r>
            <w:proofErr w:type="gramEnd"/>
            <w:r w:rsidRPr="00D862BA">
              <w:rPr>
                <w:rFonts w:eastAsia="Times New Roman" w:cstheme="minorHAnsi"/>
                <w:color w:val="000000"/>
                <w:lang w:eastAsia="en-GB"/>
              </w:rPr>
              <w:t xml:space="preserve"> tick)</w:t>
            </w:r>
          </w:p>
        </w:tc>
        <w:tc>
          <w:tcPr>
            <w:tcW w:w="14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862BA" w:rsidR="00BD1A10" w:rsidP="00BD1A10" w:rsidRDefault="00BD1A10" w14:paraId="2304FA6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Pr="005C493C" w:rsidR="005C493C" w:rsidTr="628C6623" w14:paraId="34BBA986" w14:textId="77777777">
        <w:trPr>
          <w:trHeight w:val="540"/>
        </w:trPr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C493C" w:rsidR="005C493C" w:rsidP="628C6623" w:rsidRDefault="005C493C" w14:paraId="16903130" w14:textId="584AAA85" w14:noSpellErr="1">
            <w:pPr>
              <w:spacing w:after="0" w:line="240" w:lineRule="auto"/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en-GB"/>
              </w:rPr>
            </w:pPr>
            <w:r w:rsidRPr="628C6623" w:rsidR="74AD3C4B">
              <w:rPr>
                <w:rFonts w:eastAsia="Times New Roman" w:cs="Calibri" w:cstheme="minorAscii"/>
                <w:b w:val="0"/>
                <w:bCs w:val="0"/>
                <w:sz w:val="24"/>
                <w:szCs w:val="24"/>
                <w:lang w:eastAsia="en-GB"/>
              </w:rPr>
              <w:t>Written Nomination (max. 300 words)</w:t>
            </w:r>
          </w:p>
        </w:tc>
      </w:tr>
      <w:tr w:rsidRPr="005C493C" w:rsidR="001353B3" w:rsidTr="628C6623" w14:paraId="32423A73" w14:textId="77777777"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3C" w:rsidP="00BD1A10" w:rsidRDefault="005C493C" w14:paraId="48740C3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C493C" w:rsidP="00BD1A10" w:rsidRDefault="005C493C" w14:paraId="5A50E0C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C493C" w:rsidP="00BD1A10" w:rsidRDefault="005C493C" w14:paraId="6BA7205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C493C" w:rsidP="00BD1A10" w:rsidRDefault="005C493C" w14:paraId="6E8F59D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5C493C" w:rsidP="00BD1A10" w:rsidRDefault="005C493C" w14:paraId="6E55CAE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5C493C" w:rsidR="005C493C" w:rsidP="00BD1A10" w:rsidRDefault="005C493C" w14:paraId="726C577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Pr="005C493C" w:rsidR="001353B3" w:rsidP="00BD1A10" w:rsidRDefault="001353B3" w14:paraId="773B1FDC" w14:textId="099E4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628C6623" w:rsidTr="628C6623" w14:paraId="6C938BED">
        <w:trPr>
          <w:trHeight w:val="585"/>
        </w:trPr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B3D2DF5" w:rsidP="628C6623" w:rsidRDefault="1B3D2DF5" w14:paraId="4DD09899" w14:textId="2563218B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28C6623" w:rsidR="1B3D2DF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Supporting information/endorsements/quotes/anecdotes from third parties (max 300 words)</w:t>
            </w:r>
          </w:p>
        </w:tc>
      </w:tr>
      <w:tr w:rsidR="628C6623" w:rsidTr="628C6623" w14:paraId="6D3C28FB">
        <w:trPr>
          <w:trHeight w:val="2610"/>
        </w:trPr>
        <w:tc>
          <w:tcPr>
            <w:tcW w:w="913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28C6623" w:rsidP="628C6623" w:rsidRDefault="628C6623" w14:paraId="74B9967F" w14:textId="57E07EEA">
            <w:pPr>
              <w:pStyle w:val="Normal"/>
              <w:spacing w:line="240" w:lineRule="auto"/>
              <w:rPr>
                <w:rFonts w:eastAsia="Times New Roman" w:cs="Calibri" w:cstheme="minorAscii"/>
                <w:sz w:val="24"/>
                <w:szCs w:val="24"/>
                <w:lang w:eastAsia="en-GB"/>
              </w:rPr>
            </w:pPr>
          </w:p>
        </w:tc>
      </w:tr>
    </w:tbl>
    <w:p w:rsidR="628C6623" w:rsidRDefault="628C6623" w14:paraId="4106C202" w14:textId="64CD605A"/>
    <w:p w:rsidR="628C6623" w:rsidRDefault="628C6623" w14:paraId="0A996A71" w14:textId="69C9FF34"/>
    <w:p w:rsidRPr="005C493C" w:rsidR="009F63BD" w:rsidP="00952F68" w:rsidRDefault="009F63BD" w14:paraId="1894B999" w14:textId="77777777">
      <w:pPr>
        <w:rPr>
          <w:rFonts w:cstheme="minorHAnsi"/>
        </w:rPr>
      </w:pPr>
    </w:p>
    <w:sectPr w:rsidRPr="005C493C" w:rsidR="009F63B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0D1" w:rsidP="00FD7A83" w:rsidRDefault="006A30D1" w14:paraId="0B4CE957" w14:textId="77777777">
      <w:pPr>
        <w:spacing w:after="0" w:line="240" w:lineRule="auto"/>
      </w:pPr>
      <w:r>
        <w:separator/>
      </w:r>
    </w:p>
  </w:endnote>
  <w:endnote w:type="continuationSeparator" w:id="0">
    <w:p w:rsidR="006A30D1" w:rsidP="00FD7A83" w:rsidRDefault="006A30D1" w14:paraId="41DD0873" w14:textId="77777777">
      <w:pPr>
        <w:spacing w:after="0" w:line="240" w:lineRule="auto"/>
      </w:pPr>
      <w:r>
        <w:continuationSeparator/>
      </w:r>
    </w:p>
  </w:endnote>
  <w:endnote w:type="continuationNotice" w:id="1">
    <w:p w:rsidR="006A30D1" w:rsidRDefault="006A30D1" w14:paraId="4AE279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0D1" w:rsidP="00FD7A83" w:rsidRDefault="006A30D1" w14:paraId="3DF0409E" w14:textId="77777777">
      <w:pPr>
        <w:spacing w:after="0" w:line="240" w:lineRule="auto"/>
      </w:pPr>
      <w:r>
        <w:separator/>
      </w:r>
    </w:p>
  </w:footnote>
  <w:footnote w:type="continuationSeparator" w:id="0">
    <w:p w:rsidR="006A30D1" w:rsidP="00FD7A83" w:rsidRDefault="006A30D1" w14:paraId="22811545" w14:textId="77777777">
      <w:pPr>
        <w:spacing w:after="0" w:line="240" w:lineRule="auto"/>
      </w:pPr>
      <w:r>
        <w:continuationSeparator/>
      </w:r>
    </w:p>
  </w:footnote>
  <w:footnote w:type="continuationNotice" w:id="1">
    <w:p w:rsidR="006A30D1" w:rsidRDefault="006A30D1" w14:paraId="6C9D47C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EE4"/>
    <w:multiLevelType w:val="hybridMultilevel"/>
    <w:tmpl w:val="48CE89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065F1C"/>
    <w:multiLevelType w:val="hybridMultilevel"/>
    <w:tmpl w:val="FAF4EB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1214096">
    <w:abstractNumId w:val="1"/>
  </w:num>
  <w:num w:numId="2" w16cid:durableId="197324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3"/>
    <w:rsid w:val="00022921"/>
    <w:rsid w:val="00023DF7"/>
    <w:rsid w:val="000473F6"/>
    <w:rsid w:val="00065629"/>
    <w:rsid w:val="000A5192"/>
    <w:rsid w:val="000D63BD"/>
    <w:rsid w:val="000E5B88"/>
    <w:rsid w:val="001353B3"/>
    <w:rsid w:val="00151930"/>
    <w:rsid w:val="00182D65"/>
    <w:rsid w:val="001A57AE"/>
    <w:rsid w:val="001A7537"/>
    <w:rsid w:val="00222F09"/>
    <w:rsid w:val="00246A39"/>
    <w:rsid w:val="00264684"/>
    <w:rsid w:val="002837E3"/>
    <w:rsid w:val="002A1C27"/>
    <w:rsid w:val="002B32F6"/>
    <w:rsid w:val="002C3985"/>
    <w:rsid w:val="002C6734"/>
    <w:rsid w:val="00332351"/>
    <w:rsid w:val="0033479A"/>
    <w:rsid w:val="003652D9"/>
    <w:rsid w:val="00366138"/>
    <w:rsid w:val="0036629D"/>
    <w:rsid w:val="003A651D"/>
    <w:rsid w:val="003A6894"/>
    <w:rsid w:val="00400F7B"/>
    <w:rsid w:val="00402694"/>
    <w:rsid w:val="00440F36"/>
    <w:rsid w:val="00457C9C"/>
    <w:rsid w:val="00463133"/>
    <w:rsid w:val="0047173B"/>
    <w:rsid w:val="004D5729"/>
    <w:rsid w:val="004F42FD"/>
    <w:rsid w:val="00564F29"/>
    <w:rsid w:val="005BA78C"/>
    <w:rsid w:val="005C0616"/>
    <w:rsid w:val="005C493C"/>
    <w:rsid w:val="005E03C0"/>
    <w:rsid w:val="00617AF9"/>
    <w:rsid w:val="00677F53"/>
    <w:rsid w:val="00694053"/>
    <w:rsid w:val="006A30D1"/>
    <w:rsid w:val="006A5A04"/>
    <w:rsid w:val="006C537A"/>
    <w:rsid w:val="006D49CA"/>
    <w:rsid w:val="006E78B3"/>
    <w:rsid w:val="0071079D"/>
    <w:rsid w:val="0072752F"/>
    <w:rsid w:val="00732EF8"/>
    <w:rsid w:val="00771989"/>
    <w:rsid w:val="0081472B"/>
    <w:rsid w:val="00820B62"/>
    <w:rsid w:val="00852181"/>
    <w:rsid w:val="00865815"/>
    <w:rsid w:val="00875A32"/>
    <w:rsid w:val="00883703"/>
    <w:rsid w:val="00890C9F"/>
    <w:rsid w:val="0089140F"/>
    <w:rsid w:val="008B5CA7"/>
    <w:rsid w:val="008B7F77"/>
    <w:rsid w:val="009058A5"/>
    <w:rsid w:val="009175B9"/>
    <w:rsid w:val="00952F68"/>
    <w:rsid w:val="00954477"/>
    <w:rsid w:val="00957C28"/>
    <w:rsid w:val="00975177"/>
    <w:rsid w:val="00993595"/>
    <w:rsid w:val="009A168D"/>
    <w:rsid w:val="009A4B07"/>
    <w:rsid w:val="009C3CFB"/>
    <w:rsid w:val="009F63BD"/>
    <w:rsid w:val="00A255C3"/>
    <w:rsid w:val="00A25930"/>
    <w:rsid w:val="00AC6BC0"/>
    <w:rsid w:val="00AE7DE6"/>
    <w:rsid w:val="00AF5E22"/>
    <w:rsid w:val="00B03B5A"/>
    <w:rsid w:val="00B5632D"/>
    <w:rsid w:val="00BD1A10"/>
    <w:rsid w:val="00BF1308"/>
    <w:rsid w:val="00C42913"/>
    <w:rsid w:val="00CC01CF"/>
    <w:rsid w:val="00CE65F6"/>
    <w:rsid w:val="00CF1F55"/>
    <w:rsid w:val="00D033EF"/>
    <w:rsid w:val="00D40D68"/>
    <w:rsid w:val="00D47D20"/>
    <w:rsid w:val="00D56644"/>
    <w:rsid w:val="00D71539"/>
    <w:rsid w:val="00D829E7"/>
    <w:rsid w:val="00D862BA"/>
    <w:rsid w:val="00D9649F"/>
    <w:rsid w:val="00DB5D7C"/>
    <w:rsid w:val="00DB5DAE"/>
    <w:rsid w:val="00DC5048"/>
    <w:rsid w:val="00E027E5"/>
    <w:rsid w:val="00E04978"/>
    <w:rsid w:val="00E21AAA"/>
    <w:rsid w:val="00E66B0D"/>
    <w:rsid w:val="00E824A1"/>
    <w:rsid w:val="00EA3DDE"/>
    <w:rsid w:val="00EB3791"/>
    <w:rsid w:val="00EB523A"/>
    <w:rsid w:val="00EB5AB2"/>
    <w:rsid w:val="00ED2E1D"/>
    <w:rsid w:val="00ED6CA1"/>
    <w:rsid w:val="00EE4CEE"/>
    <w:rsid w:val="00F010CB"/>
    <w:rsid w:val="00F12603"/>
    <w:rsid w:val="00F24038"/>
    <w:rsid w:val="00F663E3"/>
    <w:rsid w:val="00F85ACA"/>
    <w:rsid w:val="00F903A4"/>
    <w:rsid w:val="00FA2911"/>
    <w:rsid w:val="00FA774B"/>
    <w:rsid w:val="00FD7A83"/>
    <w:rsid w:val="00FE68CE"/>
    <w:rsid w:val="03A563D3"/>
    <w:rsid w:val="06DFCB92"/>
    <w:rsid w:val="1913AFD2"/>
    <w:rsid w:val="1B3D2DF5"/>
    <w:rsid w:val="2EF107B2"/>
    <w:rsid w:val="2FE4CAA5"/>
    <w:rsid w:val="3017B9BE"/>
    <w:rsid w:val="36E2F13A"/>
    <w:rsid w:val="37D6B42D"/>
    <w:rsid w:val="37EFDC8A"/>
    <w:rsid w:val="3CAA2550"/>
    <w:rsid w:val="45F3796D"/>
    <w:rsid w:val="4F36B411"/>
    <w:rsid w:val="5741C5F6"/>
    <w:rsid w:val="5B428A09"/>
    <w:rsid w:val="628C6623"/>
    <w:rsid w:val="6F6AE92B"/>
    <w:rsid w:val="7056BE98"/>
    <w:rsid w:val="74AD3C4B"/>
    <w:rsid w:val="7D3E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F93C9"/>
  <w15:chartTrackingRefBased/>
  <w15:docId w15:val="{D63841FA-32D1-4246-BCA0-B227BCF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HATitle" w:customStyle="1">
    <w:name w:val="THA Title"/>
    <w:basedOn w:val="THANormal"/>
    <w:link w:val="THATitleChar"/>
    <w:autoRedefine/>
    <w:qFormat/>
    <w:rsid w:val="00F663E3"/>
    <w:rPr>
      <w:b/>
      <w:color w:val="1F3864" w:themeColor="accent1" w:themeShade="80"/>
      <w:sz w:val="36"/>
    </w:rPr>
  </w:style>
  <w:style w:type="character" w:styleId="THATitleChar" w:customStyle="1">
    <w:name w:val="THA Title Char"/>
    <w:basedOn w:val="THANormalChar"/>
    <w:link w:val="THATitle"/>
    <w:rsid w:val="00F663E3"/>
    <w:rPr>
      <w:b/>
      <w:color w:val="1F3864" w:themeColor="accent1" w:themeShade="80"/>
      <w:sz w:val="36"/>
    </w:rPr>
  </w:style>
  <w:style w:type="paragraph" w:styleId="THANormal" w:customStyle="1">
    <w:name w:val="THA Normal"/>
    <w:basedOn w:val="Normal"/>
    <w:link w:val="THANormalChar"/>
    <w:autoRedefine/>
    <w:qFormat/>
    <w:rsid w:val="00F12603"/>
  </w:style>
  <w:style w:type="character" w:styleId="THANormalChar" w:customStyle="1">
    <w:name w:val="THA Normal Char"/>
    <w:basedOn w:val="DefaultParagraphFont"/>
    <w:link w:val="THANormal"/>
    <w:rsid w:val="00F12603"/>
  </w:style>
  <w:style w:type="paragraph" w:styleId="THAHeading2" w:customStyle="1">
    <w:name w:val="THA Heading 2"/>
    <w:basedOn w:val="THAHeading1"/>
    <w:link w:val="THAHeading2Char"/>
    <w:autoRedefine/>
    <w:qFormat/>
    <w:rsid w:val="00F12603"/>
    <w:rPr>
      <w:color w:val="767171" w:themeColor="background2" w:themeShade="80"/>
      <w:sz w:val="28"/>
    </w:rPr>
  </w:style>
  <w:style w:type="character" w:styleId="THAHeading2Char" w:customStyle="1">
    <w:name w:val="THA Heading 2 Char"/>
    <w:basedOn w:val="THAHeading1Char"/>
    <w:link w:val="THAHeading2"/>
    <w:rsid w:val="00F12603"/>
    <w:rPr>
      <w:b/>
      <w:color w:val="767171" w:themeColor="background2" w:themeShade="80"/>
      <w:sz w:val="28"/>
    </w:rPr>
  </w:style>
  <w:style w:type="paragraph" w:styleId="THAHeading1" w:customStyle="1">
    <w:name w:val="THA Heading 1"/>
    <w:basedOn w:val="THATitle"/>
    <w:link w:val="THAHeading1Char"/>
    <w:autoRedefine/>
    <w:qFormat/>
    <w:rsid w:val="00AE7DE6"/>
    <w:rPr>
      <w:sz w:val="32"/>
    </w:rPr>
  </w:style>
  <w:style w:type="character" w:styleId="THAHeading1Char" w:customStyle="1">
    <w:name w:val="THA Heading 1 Char"/>
    <w:basedOn w:val="THATitleChar"/>
    <w:link w:val="THAHeading1"/>
    <w:rsid w:val="00AE7DE6"/>
    <w:rPr>
      <w:b/>
      <w:color w:val="1F3864" w:themeColor="accent1" w:themeShade="80"/>
      <w:sz w:val="32"/>
    </w:rPr>
  </w:style>
  <w:style w:type="paragraph" w:styleId="Header">
    <w:name w:val="header"/>
    <w:basedOn w:val="Normal"/>
    <w:link w:val="HeaderChar"/>
    <w:uiPriority w:val="99"/>
    <w:unhideWhenUsed/>
    <w:rsid w:val="00FD7A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A83"/>
  </w:style>
  <w:style w:type="paragraph" w:styleId="Footer">
    <w:name w:val="footer"/>
    <w:basedOn w:val="Normal"/>
    <w:link w:val="FooterChar"/>
    <w:uiPriority w:val="99"/>
    <w:unhideWhenUsed/>
    <w:rsid w:val="00FD7A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A83"/>
  </w:style>
  <w:style w:type="paragraph" w:styleId="ListParagraph">
    <w:name w:val="List Paragraph"/>
    <w:basedOn w:val="Normal"/>
    <w:uiPriority w:val="34"/>
    <w:qFormat/>
    <w:rsid w:val="00FD7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B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6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964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6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4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6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64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62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f8905-4d3f-49a7-82cb-a83d1142fd67">WW7DMA75WETP-1755801372-242133</_dlc_DocId>
    <_dlc_DocIdUrl xmlns="fdbf8905-4d3f-49a7-82cb-a83d1142fd67">
      <Url>https://heritageallianceuk.sharepoint.com/sites/HA_Globalshare/_layouts/15/DocIdRedir.aspx?ID=WW7DMA75WETP-1755801372-242133</Url>
      <Description>WW7DMA75WETP-1755801372-242133</Description>
    </_dlc_DocIdUrl>
    <TaxCatchAll xmlns="fdbf8905-4d3f-49a7-82cb-a83d1142fd67" xsi:nil="true"/>
    <lcf76f155ced4ddcb4097134ff3c332f xmlns="6598cf80-dfb6-4caf-a36a-94903f3f36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6" ma:contentTypeDescription="Create a new document." ma:contentTypeScope="" ma:versionID="80a0d695dd716e674b1ad78fb56cd087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855dba5be5f1c1b651e646381e52aa8f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41DA8-6D08-4D72-B070-C8B9534ADE9C}">
  <ds:schemaRefs>
    <ds:schemaRef ds:uri="http://schemas.microsoft.com/office/2006/metadata/properties"/>
    <ds:schemaRef ds:uri="http://schemas.microsoft.com/office/infopath/2007/PartnerControls"/>
    <ds:schemaRef ds:uri="fdbf8905-4d3f-49a7-82cb-a83d1142fd67"/>
    <ds:schemaRef ds:uri="6598cf80-dfb6-4caf-a36a-94903f3f36ab"/>
  </ds:schemaRefs>
</ds:datastoreItem>
</file>

<file path=customXml/itemProps2.xml><?xml version="1.0" encoding="utf-8"?>
<ds:datastoreItem xmlns:ds="http://schemas.openxmlformats.org/officeDocument/2006/customXml" ds:itemID="{87A2D3C5-3A08-4234-B351-3DC56749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578E0-B914-441D-8824-C597A63A12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EC0C2A-4B04-4AAB-9162-FFE89402BE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Delphine Jasmin-Belisle</dc:creator>
  <keywords/>
  <dc:description/>
  <lastModifiedBy>Claire Plastow</lastModifiedBy>
  <revision>71</revision>
  <dcterms:created xsi:type="dcterms:W3CDTF">2022-11-21T13:12:00.0000000Z</dcterms:created>
  <dcterms:modified xsi:type="dcterms:W3CDTF">2023-01-10T16:04:46.5543606Z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0x01010099C72AF5B3BDBD439E126FACA9481A10</vt:lpwstr>
  </property>
  <property fmtid="{D5CDD505-2E9C-101B-9397-08002B2CF9AE}" pid="3" name="Order">
    <vt:r8>5240500</vt:r8>
  </property>
  <property fmtid="{D5CDD505-2E9C-101B-9397-08002B2CF9AE}" pid="4" name="_dlc_DocIdItemGuid">
    <vt:lpwstr>f0684b39-f9b5-4c4b-97f9-0e1e506e5e71</vt:lpwstr>
  </property>
  <property fmtid="{D5CDD505-2E9C-101B-9397-08002B2CF9AE}" pid="5" name="MediaServiceImageTags">
    <vt:lpwstr/>
  </property>
</Properties>
</file>